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F5" w:rsidRDefault="00AB6AF5" w:rsidP="00AB6AF5">
      <w:pPr>
        <w:jc w:val="center"/>
        <w:rPr>
          <w:rFonts w:ascii="Cambria" w:hAnsi="Cambria" w:cs="Arial"/>
          <w:b/>
          <w:sz w:val="44"/>
          <w:szCs w:val="44"/>
          <w:lang w:val="ru-RU"/>
        </w:rPr>
      </w:pPr>
    </w:p>
    <w:p w:rsidR="00714228" w:rsidRDefault="00714228" w:rsidP="00714228">
      <w:pPr>
        <w:jc w:val="center"/>
        <w:rPr>
          <w:rFonts w:ascii="Cambria" w:hAnsi="Cambria"/>
          <w:b/>
          <w:sz w:val="36"/>
          <w:szCs w:val="20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4F5EB7" w:rsidRPr="00461EDB" w:rsidTr="00FE2764">
        <w:tc>
          <w:tcPr>
            <w:tcW w:w="5139" w:type="dxa"/>
          </w:tcPr>
          <w:p w:rsidR="004F5EB7" w:rsidRPr="004F5EB7" w:rsidRDefault="004F5EB7" w:rsidP="00FE2764">
            <w:pPr>
              <w:rPr>
                <w:rFonts w:asciiTheme="majorHAnsi" w:hAnsiTheme="majorHAnsi" w:cs="Arial"/>
                <w:b/>
                <w:lang w:val="ru-RU"/>
              </w:rPr>
            </w:pPr>
            <w:r w:rsidRPr="004F5EB7">
              <w:rPr>
                <w:rFonts w:asciiTheme="majorHAnsi" w:hAnsiTheme="majorHAnsi" w:cs="Arial"/>
                <w:b/>
                <w:lang w:val="ru-RU"/>
              </w:rPr>
              <w:t xml:space="preserve">Полное наименование: </w:t>
            </w:r>
          </w:p>
          <w:p w:rsidR="004F5EB7" w:rsidRPr="004F5EB7" w:rsidRDefault="004F5EB7" w:rsidP="00FE2764">
            <w:pPr>
              <w:rPr>
                <w:rFonts w:asciiTheme="majorHAnsi" w:hAnsiTheme="majorHAnsi" w:cs="Arial"/>
                <w:b/>
                <w:lang w:val="ru-RU"/>
              </w:rPr>
            </w:pPr>
            <w:r w:rsidRPr="004F5EB7">
              <w:rPr>
                <w:rFonts w:asciiTheme="majorHAnsi" w:hAnsiTheme="majorHAnsi" w:cs="Arial"/>
                <w:b/>
                <w:lang w:val="ru-RU"/>
              </w:rPr>
              <w:t>Общество с ограниченной ответственностью «</w:t>
            </w:r>
            <w:r w:rsidRPr="00714228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Барк Инжиниринг</w:t>
            </w:r>
            <w:r w:rsidRPr="004F5EB7">
              <w:rPr>
                <w:rFonts w:asciiTheme="majorHAnsi" w:hAnsiTheme="majorHAnsi" w:cs="Arial"/>
                <w:b/>
                <w:lang w:val="ru-RU"/>
              </w:rPr>
              <w:t>»</w:t>
            </w:r>
          </w:p>
        </w:tc>
        <w:tc>
          <w:tcPr>
            <w:tcW w:w="5140" w:type="dxa"/>
          </w:tcPr>
          <w:p w:rsidR="004F5EB7" w:rsidRPr="004F5EB7" w:rsidRDefault="004F5EB7" w:rsidP="00FE2764">
            <w:pPr>
              <w:jc w:val="center"/>
              <w:rPr>
                <w:rFonts w:asciiTheme="majorHAnsi" w:hAnsiTheme="majorHAnsi" w:cs="Arial"/>
                <w:b/>
                <w:lang w:val="ru-RU"/>
              </w:rPr>
            </w:pPr>
            <w:r w:rsidRPr="004F5EB7">
              <w:rPr>
                <w:rFonts w:asciiTheme="majorHAnsi" w:hAnsiTheme="majorHAnsi" w:cs="Arial"/>
                <w:b/>
                <w:lang w:val="ru-RU"/>
              </w:rPr>
              <w:t>Краткое наименование:</w:t>
            </w:r>
          </w:p>
          <w:p w:rsidR="004F5EB7" w:rsidRPr="004F5EB7" w:rsidRDefault="004F5EB7" w:rsidP="004F5EB7">
            <w:pPr>
              <w:jc w:val="center"/>
              <w:rPr>
                <w:rFonts w:asciiTheme="majorHAnsi" w:hAnsiTheme="majorHAnsi" w:cs="Arial"/>
                <w:b/>
                <w:lang w:val="ru-RU"/>
              </w:rPr>
            </w:pPr>
            <w:r w:rsidRPr="004F5EB7">
              <w:rPr>
                <w:rFonts w:asciiTheme="majorHAnsi" w:hAnsiTheme="majorHAnsi" w:cs="Arial"/>
                <w:b/>
                <w:lang w:val="ru-RU"/>
              </w:rPr>
              <w:t>ООО «</w:t>
            </w:r>
            <w:r w:rsidRPr="00714228">
              <w:rPr>
                <w:rFonts w:ascii="Cambria" w:hAnsi="Cambria" w:cs="Arial"/>
                <w:b/>
                <w:sz w:val="20"/>
                <w:szCs w:val="20"/>
                <w:lang w:val="ru-RU"/>
              </w:rPr>
              <w:t>Барк Инжиниринг</w:t>
            </w:r>
            <w:r w:rsidRPr="004F5EB7">
              <w:rPr>
                <w:rFonts w:asciiTheme="majorHAnsi" w:hAnsiTheme="majorHAnsi" w:cs="Arial"/>
                <w:b/>
                <w:lang w:val="ru-RU"/>
              </w:rPr>
              <w:t>»</w:t>
            </w:r>
          </w:p>
        </w:tc>
      </w:tr>
      <w:tr w:rsidR="004F5EB7" w:rsidRPr="0092380E" w:rsidTr="00FE2764">
        <w:tc>
          <w:tcPr>
            <w:tcW w:w="10279" w:type="dxa"/>
            <w:gridSpan w:val="2"/>
          </w:tcPr>
          <w:p w:rsidR="004F5EB7" w:rsidRPr="00F33CDE" w:rsidRDefault="004F5EB7" w:rsidP="00FE2764">
            <w:pPr>
              <w:jc w:val="center"/>
              <w:rPr>
                <w:rFonts w:asciiTheme="majorHAnsi" w:hAnsiTheme="majorHAnsi" w:cs="Arial"/>
                <w:b/>
              </w:rPr>
            </w:pPr>
            <w:r w:rsidRPr="00F33CDE">
              <w:rPr>
                <w:rFonts w:asciiTheme="majorHAnsi" w:hAnsiTheme="majorHAnsi" w:cs="Arial"/>
                <w:b/>
              </w:rPr>
              <w:t>ОГРН: 1193850004105</w:t>
            </w:r>
          </w:p>
        </w:tc>
      </w:tr>
      <w:tr w:rsidR="004F5EB7" w:rsidRPr="00461EDB" w:rsidTr="00FE2764">
        <w:tc>
          <w:tcPr>
            <w:tcW w:w="5139" w:type="dxa"/>
          </w:tcPr>
          <w:p w:rsidR="004F5EB7" w:rsidRPr="004F5EB7" w:rsidRDefault="004F5EB7" w:rsidP="00FE2764">
            <w:pPr>
              <w:rPr>
                <w:rFonts w:asciiTheme="majorHAnsi" w:hAnsiTheme="majorHAnsi" w:cs="Arial"/>
                <w:lang w:val="ru-RU"/>
              </w:rPr>
            </w:pPr>
            <w:r w:rsidRPr="004F5EB7">
              <w:rPr>
                <w:rFonts w:asciiTheme="majorHAnsi" w:hAnsiTheme="majorHAnsi" w:cs="Arial"/>
                <w:b/>
                <w:lang w:val="ru-RU"/>
              </w:rPr>
              <w:t xml:space="preserve">Генеральный </w:t>
            </w:r>
            <w:proofErr w:type="gramStart"/>
            <w:r w:rsidRPr="004F5EB7">
              <w:rPr>
                <w:rFonts w:asciiTheme="majorHAnsi" w:hAnsiTheme="majorHAnsi" w:cs="Arial"/>
                <w:b/>
                <w:lang w:val="ru-RU"/>
              </w:rPr>
              <w:t>директор:</w:t>
            </w:r>
            <w:r w:rsidRPr="004F5EB7">
              <w:rPr>
                <w:rFonts w:asciiTheme="majorHAnsi" w:hAnsiTheme="majorHAnsi" w:cs="Arial"/>
                <w:lang w:val="ru-RU"/>
              </w:rPr>
              <w:t xml:space="preserve">  Рукосуев</w:t>
            </w:r>
            <w:proofErr w:type="gramEnd"/>
            <w:r w:rsidRPr="004F5EB7">
              <w:rPr>
                <w:rFonts w:asciiTheme="majorHAnsi" w:hAnsiTheme="majorHAnsi" w:cs="Arial"/>
                <w:lang w:val="ru-RU"/>
              </w:rPr>
              <w:t xml:space="preserve"> Александр Сергеевич (действующий на основании Устава)</w:t>
            </w:r>
          </w:p>
        </w:tc>
        <w:tc>
          <w:tcPr>
            <w:tcW w:w="5140" w:type="dxa"/>
          </w:tcPr>
          <w:p w:rsidR="004F5EB7" w:rsidRPr="004F5EB7" w:rsidRDefault="004F5EB7" w:rsidP="00FE2764">
            <w:pPr>
              <w:rPr>
                <w:rFonts w:asciiTheme="majorHAnsi" w:hAnsiTheme="majorHAnsi" w:cs="Arial"/>
                <w:lang w:val="ru-RU"/>
              </w:rPr>
            </w:pPr>
          </w:p>
        </w:tc>
      </w:tr>
      <w:tr w:rsidR="004F5EB7" w:rsidRPr="0092380E" w:rsidTr="00FE2764">
        <w:tc>
          <w:tcPr>
            <w:tcW w:w="5139" w:type="dxa"/>
          </w:tcPr>
          <w:p w:rsidR="004F5EB7" w:rsidRPr="0092380E" w:rsidRDefault="004F5EB7" w:rsidP="00FE2764">
            <w:pPr>
              <w:rPr>
                <w:rFonts w:asciiTheme="majorHAnsi" w:hAnsiTheme="majorHAnsi" w:cs="Arial"/>
                <w:b/>
              </w:rPr>
            </w:pPr>
            <w:r w:rsidRPr="0092380E">
              <w:rPr>
                <w:rFonts w:asciiTheme="majorHAnsi" w:hAnsiTheme="majorHAnsi" w:cs="Arial"/>
                <w:b/>
              </w:rPr>
              <w:t xml:space="preserve">ИНН: </w:t>
            </w:r>
            <w:r>
              <w:rPr>
                <w:rFonts w:asciiTheme="majorHAnsi" w:hAnsiTheme="majorHAnsi" w:cs="Arial"/>
              </w:rPr>
              <w:t>3811460420</w:t>
            </w:r>
          </w:p>
        </w:tc>
        <w:tc>
          <w:tcPr>
            <w:tcW w:w="5140" w:type="dxa"/>
          </w:tcPr>
          <w:p w:rsidR="004F5EB7" w:rsidRPr="0092380E" w:rsidRDefault="004F5EB7" w:rsidP="00FE2764">
            <w:pPr>
              <w:rPr>
                <w:rFonts w:asciiTheme="majorHAnsi" w:hAnsiTheme="majorHAnsi" w:cs="Arial"/>
              </w:rPr>
            </w:pPr>
            <w:r w:rsidRPr="0092380E">
              <w:rPr>
                <w:rFonts w:asciiTheme="majorHAnsi" w:hAnsiTheme="majorHAnsi" w:cs="Arial"/>
                <w:b/>
              </w:rPr>
              <w:t>КПП:</w:t>
            </w:r>
            <w:r w:rsidRPr="0092380E">
              <w:rPr>
                <w:rFonts w:asciiTheme="majorHAnsi" w:hAnsiTheme="majorHAnsi" w:cs="Arial"/>
              </w:rPr>
              <w:t xml:space="preserve"> </w:t>
            </w:r>
            <w:r w:rsidRPr="00184380">
              <w:rPr>
                <w:rFonts w:asciiTheme="majorHAnsi" w:hAnsiTheme="majorHAnsi" w:cs="Arial"/>
              </w:rPr>
              <w:t>384901001</w:t>
            </w:r>
          </w:p>
        </w:tc>
      </w:tr>
      <w:tr w:rsidR="004F5EB7" w:rsidRPr="0092380E" w:rsidTr="00FE2764">
        <w:tc>
          <w:tcPr>
            <w:tcW w:w="5139" w:type="dxa"/>
          </w:tcPr>
          <w:p w:rsidR="004F5EB7" w:rsidRPr="004F5EB7" w:rsidRDefault="004F5EB7" w:rsidP="00FE2764">
            <w:pPr>
              <w:rPr>
                <w:rFonts w:asciiTheme="majorHAnsi" w:hAnsiTheme="majorHAnsi" w:cs="Arial"/>
                <w:b/>
                <w:lang w:val="ru-RU"/>
              </w:rPr>
            </w:pPr>
            <w:r w:rsidRPr="004F5EB7">
              <w:rPr>
                <w:rFonts w:asciiTheme="majorHAnsi" w:hAnsiTheme="majorHAnsi" w:cs="Arial"/>
                <w:b/>
                <w:lang w:val="ru-RU"/>
              </w:rPr>
              <w:t>Юридический адрес:</w:t>
            </w:r>
          </w:p>
          <w:p w:rsidR="004F5EB7" w:rsidRPr="005D653B" w:rsidRDefault="004F5EB7" w:rsidP="00FE2764">
            <w:pPr>
              <w:rPr>
                <w:rFonts w:asciiTheme="majorHAnsi" w:hAnsiTheme="majorHAnsi" w:cs="Arial"/>
                <w:b/>
              </w:rPr>
            </w:pPr>
            <w:r w:rsidRPr="004F5EB7">
              <w:rPr>
                <w:rFonts w:asciiTheme="majorHAnsi" w:hAnsiTheme="majorHAnsi" w:cs="Arial"/>
                <w:lang w:val="ru-RU"/>
              </w:rPr>
              <w:t xml:space="preserve">664035, Иркутская обл., г. Иркутск, ул. </w:t>
            </w:r>
            <w:proofErr w:type="spellStart"/>
            <w:r>
              <w:rPr>
                <w:rFonts w:asciiTheme="majorHAnsi" w:hAnsiTheme="majorHAnsi" w:cs="Arial"/>
              </w:rPr>
              <w:t>Челябинская</w:t>
            </w:r>
            <w:proofErr w:type="spellEnd"/>
            <w:r>
              <w:rPr>
                <w:rFonts w:asciiTheme="majorHAnsi" w:hAnsiTheme="majorHAnsi" w:cs="Arial"/>
              </w:rPr>
              <w:t xml:space="preserve">, Д. 26, </w:t>
            </w:r>
            <w:proofErr w:type="spellStart"/>
            <w:r>
              <w:rPr>
                <w:rFonts w:asciiTheme="majorHAnsi" w:hAnsiTheme="majorHAnsi" w:cs="Arial"/>
              </w:rPr>
              <w:t>офис</w:t>
            </w:r>
            <w:proofErr w:type="spellEnd"/>
            <w:r w:rsidRPr="00D84B3E">
              <w:rPr>
                <w:rFonts w:asciiTheme="majorHAnsi" w:hAnsiTheme="majorHAnsi" w:cs="Arial"/>
              </w:rPr>
              <w:t xml:space="preserve"> 32</w:t>
            </w:r>
          </w:p>
        </w:tc>
        <w:tc>
          <w:tcPr>
            <w:tcW w:w="5140" w:type="dxa"/>
          </w:tcPr>
          <w:p w:rsidR="004F5EB7" w:rsidRPr="004F5EB7" w:rsidRDefault="004F5EB7" w:rsidP="00FE2764">
            <w:pPr>
              <w:rPr>
                <w:rFonts w:asciiTheme="majorHAnsi" w:hAnsiTheme="majorHAnsi" w:cs="Arial"/>
                <w:b/>
                <w:lang w:val="ru-RU"/>
              </w:rPr>
            </w:pPr>
            <w:r w:rsidRPr="004F5EB7">
              <w:rPr>
                <w:rFonts w:asciiTheme="majorHAnsi" w:hAnsiTheme="majorHAnsi" w:cs="Arial"/>
                <w:b/>
                <w:lang w:val="ru-RU"/>
              </w:rPr>
              <w:t>Фактический адрес:</w:t>
            </w:r>
          </w:p>
          <w:p w:rsidR="004F5EB7" w:rsidRPr="005D653B" w:rsidRDefault="004F5EB7" w:rsidP="00FE2764">
            <w:pPr>
              <w:rPr>
                <w:rFonts w:asciiTheme="majorHAnsi" w:hAnsiTheme="majorHAnsi" w:cs="Arial"/>
              </w:rPr>
            </w:pPr>
            <w:r w:rsidRPr="004F5EB7">
              <w:rPr>
                <w:rFonts w:asciiTheme="majorHAnsi" w:hAnsiTheme="majorHAnsi" w:cs="Arial"/>
                <w:lang w:val="ru-RU"/>
              </w:rPr>
              <w:t xml:space="preserve">664081, Иркутская область, г. Иркутск, ул. </w:t>
            </w:r>
            <w:proofErr w:type="spellStart"/>
            <w:r>
              <w:rPr>
                <w:rFonts w:asciiTheme="majorHAnsi" w:hAnsiTheme="majorHAnsi" w:cs="Arial"/>
              </w:rPr>
              <w:t>Пискунова</w:t>
            </w:r>
            <w:proofErr w:type="spellEnd"/>
            <w:r>
              <w:rPr>
                <w:rFonts w:asciiTheme="majorHAnsi" w:hAnsiTheme="majorHAnsi" w:cs="Arial"/>
              </w:rPr>
              <w:t xml:space="preserve">, д160, </w:t>
            </w:r>
            <w:proofErr w:type="spellStart"/>
            <w:r>
              <w:rPr>
                <w:rFonts w:asciiTheme="majorHAnsi" w:hAnsiTheme="majorHAnsi" w:cs="Arial"/>
              </w:rPr>
              <w:t>офис</w:t>
            </w:r>
            <w:proofErr w:type="spellEnd"/>
            <w:r>
              <w:rPr>
                <w:rFonts w:asciiTheme="majorHAnsi" w:hAnsiTheme="majorHAnsi" w:cs="Arial"/>
              </w:rPr>
              <w:t xml:space="preserve"> 729</w:t>
            </w:r>
          </w:p>
        </w:tc>
      </w:tr>
      <w:tr w:rsidR="004F5EB7" w:rsidRPr="00461EDB" w:rsidTr="00FE2764">
        <w:tc>
          <w:tcPr>
            <w:tcW w:w="5139" w:type="dxa"/>
            <w:tcBorders>
              <w:bottom w:val="single" w:sz="4" w:space="0" w:color="auto"/>
            </w:tcBorders>
          </w:tcPr>
          <w:p w:rsidR="004F5EB7" w:rsidRPr="004F5EB7" w:rsidRDefault="004F5EB7" w:rsidP="00FE2764">
            <w:pPr>
              <w:rPr>
                <w:rFonts w:asciiTheme="majorHAnsi" w:hAnsiTheme="majorHAnsi" w:cs="Arial"/>
                <w:b/>
                <w:lang w:val="ru-RU"/>
              </w:rPr>
            </w:pPr>
            <w:proofErr w:type="gramStart"/>
            <w:r w:rsidRPr="004F5EB7">
              <w:rPr>
                <w:rFonts w:asciiTheme="majorHAnsi" w:hAnsiTheme="majorHAnsi" w:cs="Arial"/>
                <w:b/>
                <w:lang w:val="ru-RU"/>
              </w:rPr>
              <w:t>Почтовый  адрес</w:t>
            </w:r>
            <w:proofErr w:type="gramEnd"/>
            <w:r w:rsidRPr="004F5EB7">
              <w:rPr>
                <w:rFonts w:asciiTheme="majorHAnsi" w:hAnsiTheme="majorHAnsi" w:cs="Arial"/>
                <w:b/>
                <w:lang w:val="ru-RU"/>
              </w:rPr>
              <w:t>:</w:t>
            </w:r>
          </w:p>
          <w:p w:rsidR="004F5EB7" w:rsidRPr="004F5EB7" w:rsidRDefault="004F5EB7" w:rsidP="00FE2764">
            <w:pPr>
              <w:rPr>
                <w:rFonts w:asciiTheme="majorHAnsi" w:hAnsiTheme="majorHAnsi" w:cs="Arial"/>
                <w:b/>
                <w:lang w:val="ru-RU"/>
              </w:rPr>
            </w:pPr>
            <w:r w:rsidRPr="004F5EB7">
              <w:rPr>
                <w:rFonts w:asciiTheme="majorHAnsi" w:hAnsiTheme="majorHAnsi" w:cs="Arial"/>
                <w:lang w:val="ru-RU"/>
              </w:rPr>
              <w:t>664081, Иркутская область, г. Иркутск, а/я 143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4F5EB7" w:rsidRPr="004F5EB7" w:rsidRDefault="004F5EB7" w:rsidP="00FE2764">
            <w:pPr>
              <w:rPr>
                <w:rFonts w:asciiTheme="majorHAnsi" w:hAnsiTheme="majorHAnsi" w:cs="Arial"/>
                <w:b/>
                <w:lang w:val="ru-RU"/>
              </w:rPr>
            </w:pPr>
          </w:p>
        </w:tc>
      </w:tr>
      <w:tr w:rsidR="004F5EB7" w:rsidRPr="003F2C29" w:rsidTr="00FE2764">
        <w:tc>
          <w:tcPr>
            <w:tcW w:w="5139" w:type="dxa"/>
            <w:tcBorders>
              <w:bottom w:val="single" w:sz="4" w:space="0" w:color="auto"/>
            </w:tcBorders>
          </w:tcPr>
          <w:p w:rsidR="004F5EB7" w:rsidRPr="005D653B" w:rsidRDefault="004F5EB7" w:rsidP="00FE2764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5D653B">
              <w:rPr>
                <w:rFonts w:asciiTheme="majorHAnsi" w:hAnsiTheme="majorHAnsi" w:cs="Arial"/>
                <w:b/>
              </w:rPr>
              <w:t>Телефон</w:t>
            </w:r>
            <w:proofErr w:type="spellEnd"/>
            <w:r w:rsidRPr="005D653B">
              <w:rPr>
                <w:rFonts w:asciiTheme="majorHAnsi" w:hAnsiTheme="majorHAnsi" w:cs="Arial"/>
                <w:b/>
              </w:rPr>
              <w:t>:</w:t>
            </w:r>
            <w:r w:rsidRPr="005D653B">
              <w:rPr>
                <w:rFonts w:asciiTheme="majorHAnsi" w:hAnsiTheme="majorHAnsi" w:cs="Arial"/>
              </w:rPr>
              <w:t xml:space="preserve"> 8(3952)</w:t>
            </w:r>
            <w:r>
              <w:rPr>
                <w:rFonts w:asciiTheme="majorHAnsi" w:hAnsiTheme="majorHAnsi" w:cs="Arial"/>
              </w:rPr>
              <w:t>48-48-12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4F5EB7" w:rsidRPr="005D653B" w:rsidRDefault="004F5EB7" w:rsidP="00FE2764">
            <w:pPr>
              <w:rPr>
                <w:rFonts w:asciiTheme="majorHAnsi" w:hAnsiTheme="majorHAnsi" w:cs="Arial"/>
                <w:b/>
                <w:highlight w:val="yellow"/>
              </w:rPr>
            </w:pPr>
            <w:r w:rsidRPr="0055092A">
              <w:rPr>
                <w:rFonts w:asciiTheme="majorHAnsi" w:hAnsiTheme="majorHAnsi" w:cs="Arial"/>
                <w:b/>
              </w:rPr>
              <w:t>e-mail:</w:t>
            </w:r>
            <w:r w:rsidRPr="0055092A">
              <w:rPr>
                <w:rFonts w:asciiTheme="majorHAnsi" w:hAnsiTheme="majorHAnsi" w:cs="Arial"/>
              </w:rPr>
              <w:t xml:space="preserve"> info@ptkbark.ru</w:t>
            </w:r>
          </w:p>
        </w:tc>
      </w:tr>
      <w:tr w:rsidR="004F5EB7" w:rsidRPr="006117E3" w:rsidTr="00FE2764">
        <w:tc>
          <w:tcPr>
            <w:tcW w:w="5139" w:type="dxa"/>
            <w:tcBorders>
              <w:bottom w:val="single" w:sz="4" w:space="0" w:color="auto"/>
            </w:tcBorders>
          </w:tcPr>
          <w:p w:rsidR="004F5EB7" w:rsidRPr="00525579" w:rsidRDefault="004F5EB7" w:rsidP="00FE2764">
            <w:pPr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Генеральный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</w:rPr>
              <w:t>директор</w:t>
            </w:r>
            <w:proofErr w:type="spellEnd"/>
            <w:r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5140" w:type="dxa"/>
            <w:tcBorders>
              <w:bottom w:val="single" w:sz="4" w:space="0" w:color="auto"/>
            </w:tcBorders>
          </w:tcPr>
          <w:p w:rsidR="004F5EB7" w:rsidRPr="00525579" w:rsidRDefault="004F5EB7" w:rsidP="00FE2764">
            <w:pPr>
              <w:rPr>
                <w:rFonts w:asciiTheme="majorHAnsi" w:hAnsiTheme="majorHAnsi" w:cs="Arial"/>
                <w:b/>
                <w:highlight w:val="yellow"/>
              </w:rPr>
            </w:pPr>
            <w:proofErr w:type="spellStart"/>
            <w:r>
              <w:rPr>
                <w:rFonts w:asciiTheme="majorHAnsi" w:hAnsiTheme="majorHAnsi" w:cs="Arial"/>
                <w:b/>
                <w:highlight w:val="yellow"/>
              </w:rPr>
              <w:t>Рукосуев</w:t>
            </w:r>
            <w:proofErr w:type="spellEnd"/>
            <w:r>
              <w:rPr>
                <w:rFonts w:asciiTheme="majorHAnsi" w:hAnsiTheme="majorHAnsi" w:cs="Arial"/>
                <w:b/>
                <w:highlight w:val="yellow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highlight w:val="yellow"/>
              </w:rPr>
              <w:t>Александр</w:t>
            </w:r>
            <w:proofErr w:type="spellEnd"/>
            <w:r>
              <w:rPr>
                <w:rFonts w:asciiTheme="majorHAnsi" w:hAnsiTheme="majorHAnsi" w:cs="Arial"/>
                <w:b/>
                <w:highlight w:val="yellow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b/>
                <w:highlight w:val="yellow"/>
              </w:rPr>
              <w:t>Сергеевич</w:t>
            </w:r>
            <w:proofErr w:type="spellEnd"/>
            <w:r>
              <w:rPr>
                <w:rFonts w:asciiTheme="majorHAnsi" w:hAnsiTheme="majorHAnsi" w:cs="Arial"/>
                <w:b/>
                <w:highlight w:val="yellow"/>
              </w:rPr>
              <w:t xml:space="preserve"> (</w:t>
            </w:r>
            <w:proofErr w:type="spellStart"/>
            <w:r>
              <w:rPr>
                <w:rFonts w:asciiTheme="majorHAnsi" w:hAnsiTheme="majorHAnsi" w:cs="Arial"/>
                <w:b/>
                <w:highlight w:val="yellow"/>
              </w:rPr>
              <w:t>устав</w:t>
            </w:r>
            <w:proofErr w:type="spellEnd"/>
            <w:r>
              <w:rPr>
                <w:rFonts w:asciiTheme="majorHAnsi" w:hAnsiTheme="majorHAnsi" w:cs="Arial"/>
                <w:b/>
                <w:highlight w:val="yellow"/>
              </w:rPr>
              <w:t>)</w:t>
            </w:r>
          </w:p>
        </w:tc>
      </w:tr>
      <w:tr w:rsidR="004F5EB7" w:rsidRPr="0092380E" w:rsidTr="00FE2764">
        <w:tc>
          <w:tcPr>
            <w:tcW w:w="10279" w:type="dxa"/>
            <w:gridSpan w:val="2"/>
            <w:tcBorders>
              <w:bottom w:val="single" w:sz="4" w:space="0" w:color="auto"/>
            </w:tcBorders>
          </w:tcPr>
          <w:p w:rsidR="004F5EB7" w:rsidRPr="0092380E" w:rsidRDefault="004F5EB7" w:rsidP="00FE2764">
            <w:pPr>
              <w:jc w:val="center"/>
              <w:rPr>
                <w:rFonts w:asciiTheme="majorHAnsi" w:hAnsiTheme="majorHAnsi" w:cs="Arial"/>
                <w:b/>
              </w:rPr>
            </w:pPr>
            <w:proofErr w:type="spellStart"/>
            <w:r>
              <w:rPr>
                <w:rFonts w:asciiTheme="majorHAnsi" w:hAnsiTheme="majorHAnsi" w:cs="Arial"/>
                <w:b/>
              </w:rPr>
              <w:t>Счет</w:t>
            </w:r>
            <w:proofErr w:type="spellEnd"/>
            <w:r w:rsidRPr="0092380E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4F5EB7" w:rsidRPr="00461EDB" w:rsidTr="00FE2764">
        <w:tc>
          <w:tcPr>
            <w:tcW w:w="10279" w:type="dxa"/>
            <w:gridSpan w:val="2"/>
          </w:tcPr>
          <w:p w:rsidR="004F5EB7" w:rsidRPr="004F5EB7" w:rsidRDefault="004F5EB7" w:rsidP="00FE27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hAnsi="Cambria" w:cs="Arial"/>
                <w:b/>
                <w:lang w:val="ru-RU"/>
              </w:rPr>
            </w:pPr>
            <w:r w:rsidRPr="004F5EB7">
              <w:rPr>
                <w:rFonts w:ascii="Cambria" w:hAnsi="Cambria" w:cs="Arial"/>
                <w:b/>
                <w:lang w:val="ru-RU"/>
              </w:rPr>
              <w:t>Филиал «Новосибирский» АО «АЛЬФА-БАНК»</w:t>
            </w:r>
          </w:p>
          <w:p w:rsidR="004F5EB7" w:rsidRPr="004F5EB7" w:rsidRDefault="004F5EB7" w:rsidP="00FE27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hAnsi="Cambria" w:cs="Arial"/>
                <w:lang w:val="ru-RU"/>
              </w:rPr>
            </w:pPr>
            <w:r w:rsidRPr="004F5EB7">
              <w:rPr>
                <w:rFonts w:ascii="Cambria" w:hAnsi="Cambria" w:cs="Arial"/>
                <w:lang w:val="ru-RU"/>
              </w:rPr>
              <w:t>БИК 045004774</w:t>
            </w:r>
          </w:p>
          <w:p w:rsidR="004F5EB7" w:rsidRPr="004F5EB7" w:rsidRDefault="004F5EB7" w:rsidP="00FE276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hAnsi="Cambria" w:cs="Arial"/>
                <w:lang w:val="ru-RU"/>
              </w:rPr>
            </w:pPr>
            <w:r w:rsidRPr="004F5EB7">
              <w:rPr>
                <w:rFonts w:ascii="Cambria" w:hAnsi="Cambria" w:cs="Arial"/>
                <w:lang w:val="ru-RU"/>
              </w:rPr>
              <w:t xml:space="preserve">р/счет: </w:t>
            </w:r>
            <w:bookmarkStart w:id="0" w:name="AccountListCumulative_D_WrapperCustomerA"/>
            <w:r w:rsidRPr="00F33CDE">
              <w:rPr>
                <w:rFonts w:ascii="Cambria" w:hAnsi="Cambria" w:cs="Arial"/>
              </w:rPr>
              <w:fldChar w:fldCharType="begin"/>
            </w:r>
            <w:r w:rsidRPr="004F5EB7">
              <w:rPr>
                <w:rFonts w:ascii="Cambria" w:hAnsi="Cambria" w:cs="Arial"/>
                <w:lang w:val="ru-RU"/>
              </w:rPr>
              <w:instrText xml:space="preserve"> </w:instrText>
            </w:r>
            <w:r w:rsidRPr="00F33CDE">
              <w:rPr>
                <w:rFonts w:ascii="Cambria" w:hAnsi="Cambria" w:cs="Arial"/>
              </w:rPr>
              <w:instrText>HYPERLINK</w:instrText>
            </w:r>
            <w:r w:rsidRPr="004F5EB7">
              <w:rPr>
                <w:rFonts w:ascii="Cambria" w:hAnsi="Cambria" w:cs="Arial"/>
                <w:lang w:val="ru-RU"/>
              </w:rPr>
              <w:instrText xml:space="preserve"> "</w:instrText>
            </w:r>
            <w:r w:rsidRPr="00F33CDE">
              <w:rPr>
                <w:rFonts w:ascii="Cambria" w:hAnsi="Cambria" w:cs="Arial"/>
              </w:rPr>
              <w:instrText>http</w:instrText>
            </w:r>
            <w:r w:rsidRPr="004F5EB7">
              <w:rPr>
                <w:rFonts w:ascii="Cambria" w:hAnsi="Cambria" w:cs="Arial"/>
                <w:lang w:val="ru-RU"/>
              </w:rPr>
              <w:instrText>://</w:instrText>
            </w:r>
            <w:r w:rsidRPr="00F33CDE">
              <w:rPr>
                <w:rFonts w:ascii="Cambria" w:hAnsi="Cambria" w:cs="Arial"/>
              </w:rPr>
              <w:instrText>crmbmb</w:instrText>
            </w:r>
            <w:r w:rsidRPr="004F5EB7">
              <w:rPr>
                <w:rFonts w:ascii="Cambria" w:hAnsi="Cambria" w:cs="Arial"/>
                <w:lang w:val="ru-RU"/>
              </w:rPr>
              <w:instrText>/</w:instrText>
            </w:r>
            <w:r w:rsidRPr="00F33CDE">
              <w:rPr>
                <w:rFonts w:ascii="Cambria" w:hAnsi="Cambria" w:cs="Arial"/>
              </w:rPr>
              <w:instrText>prweb</w:instrText>
            </w:r>
            <w:r w:rsidRPr="004F5EB7">
              <w:rPr>
                <w:rFonts w:ascii="Cambria" w:hAnsi="Cambria" w:cs="Arial"/>
                <w:lang w:val="ru-RU"/>
              </w:rPr>
              <w:instrText>/</w:instrText>
            </w:r>
            <w:r w:rsidRPr="00F33CDE">
              <w:rPr>
                <w:rFonts w:ascii="Cambria" w:hAnsi="Cambria" w:cs="Arial"/>
              </w:rPr>
              <w:instrText>ABRServlet</w:instrText>
            </w:r>
            <w:r w:rsidRPr="004F5EB7">
              <w:rPr>
                <w:rFonts w:ascii="Cambria" w:hAnsi="Cambria" w:cs="Arial"/>
                <w:lang w:val="ru-RU"/>
              </w:rPr>
              <w:instrText>/</w:instrText>
            </w:r>
            <w:r w:rsidRPr="00F33CDE">
              <w:rPr>
                <w:rFonts w:ascii="Cambria" w:hAnsi="Cambria" w:cs="Arial"/>
              </w:rPr>
              <w:instrText>vzKR</w:instrText>
            </w:r>
            <w:r w:rsidRPr="004F5EB7">
              <w:rPr>
                <w:rFonts w:ascii="Cambria" w:hAnsi="Cambria" w:cs="Arial"/>
                <w:lang w:val="ru-RU"/>
              </w:rPr>
              <w:instrText>8</w:instrText>
            </w:r>
            <w:r w:rsidRPr="00F33CDE">
              <w:rPr>
                <w:rFonts w:ascii="Cambria" w:hAnsi="Cambria" w:cs="Arial"/>
              </w:rPr>
              <w:instrText>MXvS</w:instrText>
            </w:r>
            <w:r w:rsidRPr="004F5EB7">
              <w:rPr>
                <w:rFonts w:ascii="Cambria" w:hAnsi="Cambria" w:cs="Arial"/>
                <w:lang w:val="ru-RU"/>
              </w:rPr>
              <w:instrText>9</w:instrText>
            </w:r>
            <w:r w:rsidRPr="00F33CDE">
              <w:rPr>
                <w:rFonts w:ascii="Cambria" w:hAnsi="Cambria" w:cs="Arial"/>
              </w:rPr>
              <w:instrText>hFZSKXZCL</w:instrText>
            </w:r>
            <w:r w:rsidRPr="004F5EB7">
              <w:rPr>
                <w:rFonts w:ascii="Cambria" w:hAnsi="Cambria" w:cs="Arial"/>
                <w:lang w:val="ru-RU"/>
              </w:rPr>
              <w:instrText>34</w:instrText>
            </w:r>
            <w:r w:rsidRPr="00F33CDE">
              <w:rPr>
                <w:rFonts w:ascii="Cambria" w:hAnsi="Cambria" w:cs="Arial"/>
              </w:rPr>
              <w:instrText>Hru</w:instrText>
            </w:r>
            <w:r w:rsidRPr="004F5EB7">
              <w:rPr>
                <w:rFonts w:ascii="Cambria" w:hAnsi="Cambria" w:cs="Arial"/>
                <w:lang w:val="ru-RU"/>
              </w:rPr>
              <w:instrText>1</w:instrText>
            </w:r>
            <w:r w:rsidRPr="00F33CDE">
              <w:rPr>
                <w:rFonts w:ascii="Cambria" w:hAnsi="Cambria" w:cs="Arial"/>
              </w:rPr>
              <w:instrText>TY</w:instrText>
            </w:r>
            <w:r w:rsidRPr="004F5EB7">
              <w:rPr>
                <w:rFonts w:ascii="Cambria" w:hAnsi="Cambria" w:cs="Arial"/>
                <w:lang w:val="ru-RU"/>
              </w:rPr>
              <w:instrText>7</w:instrText>
            </w:r>
            <w:r w:rsidRPr="00F33CDE">
              <w:rPr>
                <w:rFonts w:ascii="Cambria" w:hAnsi="Cambria" w:cs="Arial"/>
              </w:rPr>
              <w:instrText>AkZO</w:instrText>
            </w:r>
            <w:r w:rsidRPr="004F5EB7">
              <w:rPr>
                <w:rFonts w:ascii="Cambria" w:hAnsi="Cambria" w:cs="Arial"/>
                <w:lang w:val="ru-RU"/>
              </w:rPr>
              <w:instrText>*/!</w:instrText>
            </w:r>
            <w:r w:rsidRPr="00F33CDE">
              <w:rPr>
                <w:rFonts w:ascii="Cambria" w:hAnsi="Cambria" w:cs="Arial"/>
              </w:rPr>
              <w:instrText>pyNS</w:instrText>
            </w:r>
            <w:r w:rsidRPr="004F5EB7">
              <w:rPr>
                <w:rFonts w:ascii="Cambria" w:hAnsi="Cambria" w:cs="Arial"/>
                <w:lang w:val="ru-RU"/>
              </w:rPr>
              <w:instrText>_</w:instrText>
            </w:r>
            <w:r w:rsidRPr="00F33CDE">
              <w:rPr>
                <w:rFonts w:ascii="Cambria" w:hAnsi="Cambria" w:cs="Arial"/>
              </w:rPr>
              <w:instrText>CPMPortal</w:instrText>
            </w:r>
            <w:r w:rsidRPr="004F5EB7">
              <w:rPr>
                <w:rFonts w:ascii="Cambria" w:hAnsi="Cambria" w:cs="Arial"/>
                <w:lang w:val="ru-RU"/>
              </w:rPr>
              <w:instrText>5_</w:instrText>
            </w:r>
            <w:r w:rsidRPr="00F33CDE">
              <w:rPr>
                <w:rFonts w:ascii="Cambria" w:hAnsi="Cambria" w:cs="Arial"/>
              </w:rPr>
              <w:instrText>CPMWorkThread</w:instrText>
            </w:r>
            <w:r w:rsidRPr="004F5EB7">
              <w:rPr>
                <w:rFonts w:ascii="Cambria" w:hAnsi="Cambria" w:cs="Arial"/>
                <w:lang w:val="ru-RU"/>
              </w:rPr>
              <w:instrText>?</w:instrText>
            </w:r>
            <w:r w:rsidRPr="00F33CDE">
              <w:rPr>
                <w:rFonts w:ascii="Cambria" w:hAnsi="Cambria" w:cs="Arial"/>
              </w:rPr>
              <w:instrText>pyActivity</w:instrText>
            </w:r>
            <w:r w:rsidRPr="004F5EB7">
              <w:rPr>
                <w:rFonts w:ascii="Cambria" w:hAnsi="Cambria" w:cs="Arial"/>
                <w:lang w:val="ru-RU"/>
              </w:rPr>
              <w:instrText>=%40</w:instrText>
            </w:r>
            <w:r w:rsidRPr="00F33CDE">
              <w:rPr>
                <w:rFonts w:ascii="Cambria" w:hAnsi="Cambria" w:cs="Arial"/>
              </w:rPr>
              <w:instrText>baseclass</w:instrText>
            </w:r>
            <w:r w:rsidRPr="004F5EB7">
              <w:rPr>
                <w:rFonts w:ascii="Cambria" w:hAnsi="Cambria" w:cs="Arial"/>
                <w:lang w:val="ru-RU"/>
              </w:rPr>
              <w:instrText>.</w:instrText>
            </w:r>
            <w:r w:rsidRPr="00F33CDE">
              <w:rPr>
                <w:rFonts w:ascii="Cambria" w:hAnsi="Cambria" w:cs="Arial"/>
              </w:rPr>
              <w:instrText>doUIAction</w:instrText>
            </w:r>
            <w:r w:rsidRPr="004F5EB7">
              <w:rPr>
                <w:rFonts w:ascii="Cambria" w:hAnsi="Cambria" w:cs="Arial"/>
                <w:lang w:val="ru-RU"/>
              </w:rPr>
              <w:instrText>&amp;</w:instrText>
            </w:r>
            <w:r w:rsidRPr="00F33CDE">
              <w:rPr>
                <w:rFonts w:ascii="Cambria" w:hAnsi="Cambria" w:cs="Arial"/>
              </w:rPr>
              <w:instrText>action</w:instrText>
            </w:r>
            <w:r w:rsidRPr="004F5EB7">
              <w:rPr>
                <w:rFonts w:ascii="Cambria" w:hAnsi="Cambria" w:cs="Arial"/>
                <w:lang w:val="ru-RU"/>
              </w:rPr>
              <w:instrText>=</w:instrText>
            </w:r>
            <w:r w:rsidRPr="00F33CDE">
              <w:rPr>
                <w:rFonts w:ascii="Cambria" w:hAnsi="Cambria" w:cs="Arial"/>
              </w:rPr>
              <w:instrText>display</w:instrText>
            </w:r>
            <w:r w:rsidRPr="004F5EB7">
              <w:rPr>
                <w:rFonts w:ascii="Cambria" w:hAnsi="Cambria" w:cs="Arial"/>
                <w:lang w:val="ru-RU"/>
              </w:rPr>
              <w:instrText>&amp;</w:instrText>
            </w:r>
            <w:r w:rsidRPr="00F33CDE">
              <w:rPr>
                <w:rFonts w:ascii="Cambria" w:hAnsi="Cambria" w:cs="Arial"/>
              </w:rPr>
              <w:instrText>harnessName</w:instrText>
            </w:r>
            <w:r w:rsidRPr="004F5EB7">
              <w:rPr>
                <w:rFonts w:ascii="Cambria" w:hAnsi="Cambria" w:cs="Arial"/>
                <w:lang w:val="ru-RU"/>
              </w:rPr>
              <w:instrText>=</w:instrText>
            </w:r>
            <w:r w:rsidRPr="00F33CDE">
              <w:rPr>
                <w:rFonts w:ascii="Cambria" w:hAnsi="Cambria" w:cs="Arial"/>
              </w:rPr>
              <w:instrText>CPMAccountCompositeHarness</w:instrText>
            </w:r>
            <w:r w:rsidRPr="004F5EB7">
              <w:rPr>
                <w:rFonts w:ascii="Cambria" w:hAnsi="Cambria" w:cs="Arial"/>
                <w:lang w:val="ru-RU"/>
              </w:rPr>
              <w:instrText>&amp;</w:instrText>
            </w:r>
            <w:r w:rsidRPr="00F33CDE">
              <w:rPr>
                <w:rFonts w:ascii="Cambria" w:hAnsi="Cambria" w:cs="Arial"/>
              </w:rPr>
              <w:instrText>className</w:instrText>
            </w:r>
            <w:r w:rsidRPr="004F5EB7">
              <w:rPr>
                <w:rFonts w:ascii="Cambria" w:hAnsi="Cambria" w:cs="Arial"/>
                <w:lang w:val="ru-RU"/>
              </w:rPr>
              <w:instrText>=</w:instrText>
            </w:r>
            <w:r w:rsidRPr="00F33CDE">
              <w:rPr>
                <w:rFonts w:ascii="Cambria" w:hAnsi="Cambria" w:cs="Arial"/>
              </w:rPr>
              <w:instrText>PegaCA</w:instrText>
            </w:r>
            <w:r w:rsidRPr="004F5EB7">
              <w:rPr>
                <w:rFonts w:ascii="Cambria" w:hAnsi="Cambria" w:cs="Arial"/>
                <w:lang w:val="ru-RU"/>
              </w:rPr>
              <w:instrText>-</w:instrText>
            </w:r>
            <w:r w:rsidRPr="00F33CDE">
              <w:rPr>
                <w:rFonts w:ascii="Cambria" w:hAnsi="Cambria" w:cs="Arial"/>
              </w:rPr>
              <w:instrText>Portal</w:instrText>
            </w:r>
            <w:r w:rsidRPr="004F5EB7">
              <w:rPr>
                <w:rFonts w:ascii="Cambria" w:hAnsi="Cambria" w:cs="Arial"/>
                <w:lang w:val="ru-RU"/>
              </w:rPr>
              <w:instrText>&amp;</w:instrText>
            </w:r>
            <w:r w:rsidRPr="00F33CDE">
              <w:rPr>
                <w:rFonts w:ascii="Cambria" w:hAnsi="Cambria" w:cs="Arial"/>
              </w:rPr>
              <w:instrText>CPMAction</w:instrText>
            </w:r>
            <w:r w:rsidRPr="004F5EB7">
              <w:rPr>
                <w:rFonts w:ascii="Cambria" w:hAnsi="Cambria" w:cs="Arial"/>
                <w:lang w:val="ru-RU"/>
              </w:rPr>
              <w:instrText>=</w:instrText>
            </w:r>
            <w:r w:rsidRPr="00F33CDE">
              <w:rPr>
                <w:rFonts w:ascii="Cambria" w:hAnsi="Cambria" w:cs="Arial"/>
              </w:rPr>
              <w:instrText>ShowCompositeTab</w:instrText>
            </w:r>
            <w:r w:rsidRPr="004F5EB7">
              <w:rPr>
                <w:rFonts w:ascii="Cambria" w:hAnsi="Cambria" w:cs="Arial"/>
                <w:lang w:val="ru-RU"/>
              </w:rPr>
              <w:instrText xml:space="preserve">" </w:instrText>
            </w:r>
            <w:r w:rsidRPr="00F33CDE">
              <w:rPr>
                <w:rFonts w:ascii="Cambria" w:hAnsi="Cambria" w:cs="Arial"/>
              </w:rPr>
              <w:fldChar w:fldCharType="separate"/>
            </w:r>
            <w:r w:rsidRPr="004F5EB7">
              <w:rPr>
                <w:rStyle w:val="a7"/>
                <w:rFonts w:ascii="Cambria" w:hAnsi="Cambria" w:cs="Arial"/>
                <w:lang w:val="ru-RU"/>
              </w:rPr>
              <w:t>40702810023080002652</w:t>
            </w:r>
            <w:r w:rsidRPr="00F33CDE">
              <w:rPr>
                <w:rFonts w:ascii="Cambria" w:hAnsi="Cambria" w:cs="Arial"/>
              </w:rPr>
              <w:fldChar w:fldCharType="end"/>
            </w:r>
            <w:bookmarkEnd w:id="0"/>
          </w:p>
          <w:p w:rsidR="004F5EB7" w:rsidRPr="004F5EB7" w:rsidRDefault="004F5EB7" w:rsidP="00FE2764">
            <w:pPr>
              <w:jc w:val="center"/>
              <w:rPr>
                <w:rFonts w:asciiTheme="majorHAnsi" w:eastAsiaTheme="minorEastAsia" w:hAnsiTheme="majorHAnsi" w:cs="Arial"/>
                <w:lang w:val="ru-RU"/>
              </w:rPr>
            </w:pPr>
            <w:r w:rsidRPr="004F5EB7">
              <w:rPr>
                <w:rFonts w:ascii="Cambria" w:hAnsi="Cambria" w:cs="Arial"/>
                <w:lang w:val="ru-RU"/>
              </w:rPr>
              <w:t>к/счет: 30101810600000000774</w:t>
            </w:r>
          </w:p>
        </w:tc>
      </w:tr>
    </w:tbl>
    <w:p w:rsidR="00AB6AF5" w:rsidRPr="00714228" w:rsidRDefault="00AB6AF5" w:rsidP="00AB6AF5">
      <w:pPr>
        <w:rPr>
          <w:rFonts w:ascii="Cambria" w:hAnsi="Cambria"/>
          <w:sz w:val="20"/>
          <w:szCs w:val="20"/>
          <w:lang w:val="ru-RU"/>
        </w:rPr>
      </w:pPr>
    </w:p>
    <w:p w:rsidR="00AB6AF5" w:rsidRPr="00714228" w:rsidRDefault="00AB6AF5" w:rsidP="00AB6AF5">
      <w:pPr>
        <w:rPr>
          <w:rFonts w:ascii="Cambria" w:hAnsi="Cambria"/>
          <w:sz w:val="20"/>
          <w:szCs w:val="20"/>
          <w:lang w:val="ru-RU"/>
        </w:rPr>
      </w:pPr>
    </w:p>
    <w:p w:rsidR="00AB6AF5" w:rsidRPr="00714228" w:rsidRDefault="00AB6AF5" w:rsidP="00AB6AF5">
      <w:pPr>
        <w:rPr>
          <w:rFonts w:ascii="Cambria" w:hAnsi="Cambria"/>
          <w:sz w:val="20"/>
          <w:szCs w:val="20"/>
          <w:lang w:val="ru-RU"/>
        </w:rPr>
      </w:pPr>
    </w:p>
    <w:p w:rsidR="00AB6AF5" w:rsidRDefault="00AB6AF5" w:rsidP="00AB6AF5">
      <w:pPr>
        <w:rPr>
          <w:rFonts w:ascii="Cambria" w:hAnsi="Cambria"/>
          <w:sz w:val="20"/>
          <w:szCs w:val="20"/>
          <w:lang w:val="ru-RU"/>
        </w:rPr>
      </w:pPr>
    </w:p>
    <w:p w:rsidR="00714228" w:rsidRDefault="00714228" w:rsidP="00AB6AF5">
      <w:pPr>
        <w:rPr>
          <w:rFonts w:ascii="Cambria" w:hAnsi="Cambria"/>
          <w:sz w:val="20"/>
          <w:szCs w:val="20"/>
          <w:lang w:val="ru-RU"/>
        </w:rPr>
      </w:pPr>
    </w:p>
    <w:p w:rsidR="00714228" w:rsidRDefault="00714228" w:rsidP="00AB6AF5">
      <w:pPr>
        <w:rPr>
          <w:rFonts w:ascii="Cambria" w:hAnsi="Cambria"/>
          <w:sz w:val="20"/>
          <w:szCs w:val="20"/>
          <w:lang w:val="ru-RU"/>
        </w:rPr>
      </w:pPr>
    </w:p>
    <w:p w:rsidR="00714228" w:rsidRDefault="00714228" w:rsidP="00AB6AF5">
      <w:pPr>
        <w:rPr>
          <w:rFonts w:ascii="Cambria" w:hAnsi="Cambria"/>
          <w:sz w:val="20"/>
          <w:szCs w:val="20"/>
          <w:lang w:val="ru-RU"/>
        </w:rPr>
      </w:pPr>
    </w:p>
    <w:p w:rsidR="00714228" w:rsidRDefault="00714228" w:rsidP="00AB6AF5">
      <w:pPr>
        <w:rPr>
          <w:rFonts w:ascii="Cambria" w:hAnsi="Cambria"/>
          <w:sz w:val="20"/>
          <w:szCs w:val="20"/>
          <w:lang w:val="ru-RU"/>
        </w:rPr>
      </w:pPr>
    </w:p>
    <w:p w:rsidR="00714228" w:rsidRDefault="00714228" w:rsidP="00AB6AF5">
      <w:pPr>
        <w:rPr>
          <w:rFonts w:ascii="Cambria" w:hAnsi="Cambria"/>
          <w:sz w:val="20"/>
          <w:szCs w:val="20"/>
          <w:lang w:val="ru-RU"/>
        </w:rPr>
      </w:pPr>
    </w:p>
    <w:p w:rsidR="006D71AC" w:rsidRPr="00AB6AF5" w:rsidRDefault="006D71AC" w:rsidP="00AB6AF5">
      <w:pPr>
        <w:rPr>
          <w:lang w:val="ru-RU"/>
        </w:rPr>
      </w:pPr>
      <w:bookmarkStart w:id="1" w:name="_GoBack"/>
      <w:bookmarkEnd w:id="1"/>
    </w:p>
    <w:sectPr w:rsidR="006D71AC" w:rsidRPr="00AB6AF5" w:rsidSect="00D15D0A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DA" w:rsidRDefault="004149DA" w:rsidP="00D15D0A">
      <w:r>
        <w:separator/>
      </w:r>
    </w:p>
  </w:endnote>
  <w:endnote w:type="continuationSeparator" w:id="0">
    <w:p w:rsidR="004149DA" w:rsidRDefault="004149DA" w:rsidP="00D15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DA" w:rsidRDefault="004149DA" w:rsidP="00D15D0A">
      <w:r>
        <w:separator/>
      </w:r>
    </w:p>
  </w:footnote>
  <w:footnote w:type="continuationSeparator" w:id="0">
    <w:p w:rsidR="004149DA" w:rsidRDefault="004149DA" w:rsidP="00D15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C4C" w:rsidRDefault="00E91CDE" w:rsidP="00D15D0A">
    <w:pPr>
      <w:pStyle w:val="a3"/>
      <w:tabs>
        <w:tab w:val="clear" w:pos="4677"/>
        <w:tab w:val="clear" w:pos="9355"/>
        <w:tab w:val="left" w:pos="2925"/>
      </w:tabs>
      <w:rPr>
        <w:noProof/>
        <w:lang w:eastAsia="ru-RU"/>
      </w:rPr>
    </w:pPr>
    <w:r w:rsidRPr="006B2C21">
      <w:rPr>
        <w:b/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100B23" wp14:editId="6288329A">
              <wp:simplePos x="0" y="0"/>
              <wp:positionH relativeFrom="column">
                <wp:posOffset>2715895</wp:posOffset>
              </wp:positionH>
              <wp:positionV relativeFrom="paragraph">
                <wp:posOffset>11430</wp:posOffset>
              </wp:positionV>
              <wp:extent cx="1996440" cy="1404620"/>
              <wp:effectExtent l="0" t="0" r="381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CDE" w:rsidRPr="00461EDB" w:rsidRDefault="00E91CDE" w:rsidP="00E91CDE">
                          <w:pPr>
                            <w:rPr>
                              <w:lang w:val="ru-RU"/>
                            </w:rPr>
                          </w:pPr>
                          <w:r w:rsidRPr="00461EDB">
                            <w:rPr>
                              <w:lang w:val="ru-RU"/>
                            </w:rPr>
                            <w:t>г. Иркутск, 664035,</w:t>
                          </w:r>
                        </w:p>
                        <w:p w:rsidR="00E91CDE" w:rsidRPr="00461EDB" w:rsidRDefault="00E91CDE" w:rsidP="00E91CDE">
                          <w:pPr>
                            <w:rPr>
                              <w:lang w:val="ru-RU"/>
                            </w:rPr>
                          </w:pPr>
                          <w:r w:rsidRPr="00461EDB">
                            <w:rPr>
                              <w:lang w:val="ru-RU"/>
                            </w:rPr>
                            <w:t xml:space="preserve"> ул. Челябинская, д.26, оф.32</w:t>
                          </w:r>
                        </w:p>
                        <w:p w:rsidR="00E91CDE" w:rsidRDefault="00E91CDE" w:rsidP="00E91CDE">
                          <w:r w:rsidRPr="006B2C21">
                            <w:t>+7(3952) 48-48-12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100B2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13.85pt;margin-top:.9pt;width:157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" stroked="f">
              <v:textbox style="mso-fit-shape-to-text:t">
                <w:txbxContent>
                  <w:p w:rsidR="00E91CDE" w:rsidRDefault="00E91CDE" w:rsidP="00E91CDE">
                    <w:r w:rsidRPr="006B2C21">
                      <w:t>г. Иркутск, 664035,</w:t>
                    </w:r>
                  </w:p>
                  <w:p w:rsidR="00E91CDE" w:rsidRDefault="00E91CDE" w:rsidP="00E91CDE">
                    <w:r w:rsidRPr="006B2C21">
                      <w:t xml:space="preserve"> </w:t>
                    </w:r>
                    <w:r>
                      <w:t xml:space="preserve">ул. Челябинская, д.26, </w:t>
                    </w:r>
                    <w:r>
                      <w:t>оф.32</w:t>
                    </w:r>
                  </w:p>
                  <w:p w:rsidR="00E91CDE" w:rsidRDefault="00E91CDE" w:rsidP="00E91CDE">
                    <w:r w:rsidRPr="006B2C21">
                      <w:t>+7(3952) 48-48-12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2C21">
      <w:rPr>
        <w:b/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7B4C48D" wp14:editId="2CE5271F">
              <wp:simplePos x="0" y="0"/>
              <wp:positionH relativeFrom="column">
                <wp:posOffset>1003300</wp:posOffset>
              </wp:positionH>
              <wp:positionV relativeFrom="paragraph">
                <wp:posOffset>6985</wp:posOffset>
              </wp:positionV>
              <wp:extent cx="1965960" cy="68834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688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CDE" w:rsidRPr="00461EDB" w:rsidRDefault="00E91CDE" w:rsidP="00E91CDE">
                          <w:pPr>
                            <w:jc w:val="left"/>
                            <w:rPr>
                              <w:lang w:val="ru-RU"/>
                            </w:rPr>
                          </w:pPr>
                          <w:r w:rsidRPr="00461EDB">
                            <w:rPr>
                              <w:lang w:val="ru-RU"/>
                            </w:rPr>
                            <w:t>ООО “Барк Инжиниринг”</w:t>
                          </w:r>
                          <w:r w:rsidRPr="00461EDB">
                            <w:rPr>
                              <w:lang w:val="ru-RU"/>
                            </w:rPr>
                            <w:cr/>
                          </w:r>
                          <w:hyperlink r:id="rId1" w:history="1">
                            <w:r>
                              <w:rPr>
                                <w:rStyle w:val="a7"/>
                              </w:rPr>
                              <w:t>info</w:t>
                            </w:r>
                            <w:r w:rsidRPr="00461EDB">
                              <w:rPr>
                                <w:rStyle w:val="a7"/>
                                <w:lang w:val="ru-RU"/>
                              </w:rPr>
                              <w:t>@</w:t>
                            </w:r>
                            <w:r>
                              <w:rPr>
                                <w:rStyle w:val="a7"/>
                              </w:rPr>
                              <w:t>ptkbark</w:t>
                            </w:r>
                            <w:r w:rsidRPr="00461EDB">
                              <w:rPr>
                                <w:rStyle w:val="a7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Style w:val="a7"/>
                              </w:rPr>
                              <w:t>ru</w:t>
                            </w:r>
                          </w:hyperlink>
                        </w:p>
                        <w:p w:rsidR="00E91CDE" w:rsidRDefault="004149DA" w:rsidP="00E91CDE">
                          <w:pPr>
                            <w:jc w:val="left"/>
                          </w:pPr>
                          <w:hyperlink r:id="rId2" w:history="1">
                            <w:r w:rsidR="00E91CDE" w:rsidRPr="006B2C21">
                              <w:rPr>
                                <w:rStyle w:val="a7"/>
                              </w:rPr>
                              <w:t>www.ptkbark.ru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B4C48D" id="_x0000_s1027" type="#_x0000_t202" style="position:absolute;left:0;text-align:left;margin-left:79pt;margin-top:.55pt;width:154.8pt;height:5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" stroked="f">
              <v:textbox>
                <w:txbxContent>
                  <w:p w:rsidR="00E91CDE" w:rsidRDefault="00E91CDE" w:rsidP="00E91CDE">
                    <w:pPr>
                      <w:jc w:val="left"/>
                    </w:pPr>
                    <w:r>
                      <w:t xml:space="preserve">ООО </w:t>
                    </w:r>
                    <w:r w:rsidRPr="006B2C21">
                      <w:t>“Барк Инжиниринг”</w:t>
                    </w:r>
                    <w:r w:rsidRPr="006B2C21">
                      <w:cr/>
                    </w:r>
                    <w:hyperlink r:id="rId3" w:history="1">
                      <w:r>
                        <w:rPr>
                          <w:rStyle w:val="a7"/>
                        </w:rPr>
                        <w:t>info@ptkbark.ru</w:t>
                      </w:r>
                    </w:hyperlink>
                  </w:p>
                  <w:p w:rsidR="00E91CDE" w:rsidRDefault="00E91CDE" w:rsidP="00E91CDE">
                    <w:pPr>
                      <w:jc w:val="left"/>
                    </w:pPr>
                    <w:hyperlink r:id="rId4" w:history="1">
                      <w:r w:rsidRPr="006B2C21">
                        <w:rPr>
                          <w:rStyle w:val="a7"/>
                        </w:rPr>
                        <w:t>www.ptkbark.ru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6B2C21">
      <w:rPr>
        <w:b/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E1A9831" wp14:editId="0D4D7808">
              <wp:simplePos x="0" y="0"/>
              <wp:positionH relativeFrom="column">
                <wp:posOffset>4594860</wp:posOffset>
              </wp:positionH>
              <wp:positionV relativeFrom="paragraph">
                <wp:posOffset>7166</wp:posOffset>
              </wp:positionV>
              <wp:extent cx="1600200" cy="1404620"/>
              <wp:effectExtent l="0" t="0" r="0" b="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1CDE" w:rsidRDefault="00E91CDE" w:rsidP="00E91CDE">
                          <w:r>
                            <w:t>ОГРН:1193850004105</w:t>
                          </w:r>
                        </w:p>
                        <w:p w:rsidR="00E91CDE" w:rsidRDefault="00E91CDE" w:rsidP="00E91CDE">
                          <w:r w:rsidRPr="006B2C21">
                            <w:t>ИНН: 3811460420</w:t>
                          </w:r>
                          <w:r w:rsidRPr="006B2C21">
                            <w:cr/>
                          </w:r>
                          <w:r>
                            <w:t>КПП: 384901001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E1A9831" id="Надпись 3" o:spid="_x0000_s1028" type="#_x0000_t202" style="position:absolute;left:0;text-align:left;margin-left:361.8pt;margin-top:.55pt;width:12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" stroked="f">
              <v:textbox style="mso-fit-shape-to-text:t">
                <w:txbxContent>
                  <w:p w:rsidR="00E91CDE" w:rsidRDefault="00E91CDE" w:rsidP="00E91CDE">
                    <w:r>
                      <w:t>ОГРН:1193850004105</w:t>
                    </w:r>
                  </w:p>
                  <w:p w:rsidR="00E91CDE" w:rsidRDefault="00E91CDE" w:rsidP="00E91CDE">
                    <w:r w:rsidRPr="006B2C21">
                      <w:t>ИНН: 3811460420</w:t>
                    </w:r>
                    <w:r w:rsidRPr="006B2C21">
                      <w:cr/>
                    </w:r>
                    <w:r>
                      <w:t>КПП: 384901001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1985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41C9FE03" wp14:editId="7D2297A5">
          <wp:simplePos x="0" y="0"/>
          <wp:positionH relativeFrom="page">
            <wp:posOffset>-76200</wp:posOffset>
          </wp:positionH>
          <wp:positionV relativeFrom="paragraph">
            <wp:posOffset>-472439</wp:posOffset>
          </wp:positionV>
          <wp:extent cx="2065020" cy="12954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фф бланк 1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613" b="1733"/>
                  <a:stretch/>
                </pic:blipFill>
                <pic:spPr bwMode="auto">
                  <a:xfrm>
                    <a:off x="0" y="0"/>
                    <a:ext cx="2065047" cy="1295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715" w:rsidRDefault="00E92715" w:rsidP="00D15D0A">
    <w:pPr>
      <w:pStyle w:val="a3"/>
      <w:tabs>
        <w:tab w:val="clear" w:pos="4677"/>
        <w:tab w:val="clear" w:pos="9355"/>
        <w:tab w:val="left" w:pos="2925"/>
      </w:tabs>
      <w:rPr>
        <w:noProof/>
        <w:lang w:eastAsia="ru-RU"/>
      </w:rPr>
    </w:pPr>
  </w:p>
  <w:p w:rsidR="00794FE3" w:rsidRDefault="00794FE3" w:rsidP="00D15D0A">
    <w:pPr>
      <w:pStyle w:val="a3"/>
      <w:tabs>
        <w:tab w:val="clear" w:pos="4677"/>
        <w:tab w:val="clear" w:pos="9355"/>
        <w:tab w:val="left" w:pos="2925"/>
      </w:tabs>
      <w:rPr>
        <w:noProof/>
        <w:lang w:eastAsia="ru-RU"/>
      </w:rPr>
    </w:pPr>
  </w:p>
  <w:p w:rsidR="00AC0AF6" w:rsidRDefault="00AC0AF6" w:rsidP="00D15D0A">
    <w:pPr>
      <w:pStyle w:val="a3"/>
      <w:tabs>
        <w:tab w:val="clear" w:pos="4677"/>
        <w:tab w:val="clear" w:pos="9355"/>
        <w:tab w:val="left" w:pos="2925"/>
      </w:tabs>
      <w:rPr>
        <w:noProof/>
        <w:lang w:eastAsia="ru-RU"/>
      </w:rPr>
    </w:pPr>
  </w:p>
  <w:p w:rsidR="00D15D0A" w:rsidRDefault="00D15D0A" w:rsidP="00D15D0A">
    <w:pPr>
      <w:pStyle w:val="a3"/>
      <w:tabs>
        <w:tab w:val="clear" w:pos="4677"/>
        <w:tab w:val="clear" w:pos="9355"/>
        <w:tab w:val="left" w:pos="2925"/>
      </w:tabs>
      <w:rPr>
        <w:noProof/>
        <w:lang w:eastAsia="ru-RU"/>
      </w:rPr>
    </w:pPr>
    <w:r>
      <w:rPr>
        <w:noProof/>
        <w:lang w:eastAsia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0A"/>
    <w:rsid w:val="0002184F"/>
    <w:rsid w:val="000C4600"/>
    <w:rsid w:val="002D7B5F"/>
    <w:rsid w:val="00332F1C"/>
    <w:rsid w:val="004149DA"/>
    <w:rsid w:val="00461EDB"/>
    <w:rsid w:val="004E362F"/>
    <w:rsid w:val="004F5EB7"/>
    <w:rsid w:val="00642892"/>
    <w:rsid w:val="00677853"/>
    <w:rsid w:val="006D71AC"/>
    <w:rsid w:val="00714228"/>
    <w:rsid w:val="00794FE3"/>
    <w:rsid w:val="008F1E03"/>
    <w:rsid w:val="009A4C4C"/>
    <w:rsid w:val="00A41985"/>
    <w:rsid w:val="00A946B3"/>
    <w:rsid w:val="00AB6AF5"/>
    <w:rsid w:val="00AC0AF6"/>
    <w:rsid w:val="00D13510"/>
    <w:rsid w:val="00D15D0A"/>
    <w:rsid w:val="00DD0C86"/>
    <w:rsid w:val="00E90C22"/>
    <w:rsid w:val="00E91CDE"/>
    <w:rsid w:val="00E9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9D303-E603-4DE9-8062-5D324C1D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F5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D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D0A"/>
  </w:style>
  <w:style w:type="paragraph" w:styleId="a5">
    <w:name w:val="footer"/>
    <w:basedOn w:val="a"/>
    <w:link w:val="a6"/>
    <w:uiPriority w:val="99"/>
    <w:unhideWhenUsed/>
    <w:rsid w:val="00D15D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D0A"/>
  </w:style>
  <w:style w:type="character" w:styleId="a7">
    <w:name w:val="Hyperlink"/>
    <w:basedOn w:val="a0"/>
    <w:uiPriority w:val="99"/>
    <w:unhideWhenUsed/>
    <w:rsid w:val="00E91CDE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AB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6AF5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tkbark.ru" TargetMode="External"/><Relationship Id="rId2" Type="http://schemas.openxmlformats.org/officeDocument/2006/relationships/hyperlink" Target="file:///C:\Users\Sinosun\Desktop\AMMA%20logo\www.ptkbark.ru" TargetMode="External"/><Relationship Id="rId1" Type="http://schemas.openxmlformats.org/officeDocument/2006/relationships/hyperlink" Target="mailto:info@ptkbark.r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Users\Sinosun\Desktop\AMMA%20logo\www.ptkb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2024-03-26T07:06:00Z</dcterms:created>
  <dcterms:modified xsi:type="dcterms:W3CDTF">2024-03-26T07:06:00Z</dcterms:modified>
</cp:coreProperties>
</file>